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5FC9" w14:textId="77777777" w:rsidR="00651D8C" w:rsidRPr="00B304B5" w:rsidRDefault="00F57299" w:rsidP="00651D8C">
      <w:pPr>
        <w:pStyle w:val="Title"/>
        <w:rPr>
          <w:b/>
          <w:smallCaps/>
          <w:sz w:val="24"/>
          <w:szCs w:val="24"/>
        </w:rPr>
      </w:pPr>
      <w:r>
        <w:rPr>
          <w:b/>
          <w:i/>
          <w:smallCaps/>
          <w:noProof/>
          <w:sz w:val="24"/>
          <w:szCs w:val="24"/>
        </w:rPr>
        <w:object w:dxaOrig="1440" w:dyaOrig="1440" w14:anchorId="0857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45pt;margin-top:-41.8pt;width:131.95pt;height:134.95pt;z-index:251659264;visibility:visible;mso-wrap-edited:f" fillcolor="window">
            <v:imagedata r:id="rId4" o:title="" croptop="6181f" cropbottom="6181f" cropleft="10522f" cropright="10522f"/>
          </v:shape>
          <o:OLEObject Type="Embed" ProgID="Word.Picture.8" ShapeID="_x0000_s1027" DrawAspect="Content" ObjectID="_1702713098" r:id="rId5"/>
        </w:object>
      </w:r>
      <w:r w:rsidR="00651D8C" w:rsidRPr="00B304B5">
        <w:rPr>
          <w:b/>
          <w:smallCaps/>
          <w:sz w:val="24"/>
          <w:szCs w:val="24"/>
        </w:rPr>
        <w:t xml:space="preserve">Town of Wakefield, </w:t>
      </w:r>
      <w:smartTag w:uri="urn:schemas-microsoft-com:office:smarttags" w:element="stockticker">
        <w:r w:rsidR="00651D8C" w:rsidRPr="00B304B5">
          <w:rPr>
            <w:b/>
            <w:smallCaps/>
            <w:sz w:val="24"/>
            <w:szCs w:val="24"/>
          </w:rPr>
          <w:t>New</w:t>
        </w:r>
      </w:smartTag>
      <w:r w:rsidR="00651D8C" w:rsidRPr="00B304B5">
        <w:rPr>
          <w:b/>
          <w:smallCaps/>
          <w:sz w:val="24"/>
          <w:szCs w:val="24"/>
        </w:rPr>
        <w:t xml:space="preserve"> Hampshire</w:t>
      </w:r>
    </w:p>
    <w:p w14:paraId="14FC5A98" w14:textId="77777777" w:rsidR="00651D8C" w:rsidRPr="00B304B5" w:rsidRDefault="00651D8C" w:rsidP="00651D8C">
      <w:pPr>
        <w:pStyle w:val="Title"/>
        <w:rPr>
          <w:b/>
          <w:i/>
          <w:smallCaps/>
          <w:sz w:val="24"/>
          <w:szCs w:val="24"/>
        </w:rPr>
      </w:pPr>
      <w:r w:rsidRPr="00B304B5">
        <w:rPr>
          <w:b/>
          <w:i/>
          <w:smallCaps/>
          <w:noProof/>
          <w:sz w:val="24"/>
          <w:szCs w:val="24"/>
        </w:rPr>
        <w:t>CEMETERY TRUSTEES</w:t>
      </w:r>
      <w:r w:rsidRPr="00B304B5">
        <w:rPr>
          <w:b/>
          <w:i/>
          <w:smallCaps/>
          <w:sz w:val="24"/>
          <w:szCs w:val="24"/>
        </w:rPr>
        <w:t xml:space="preserve"> </w:t>
      </w:r>
    </w:p>
    <w:p w14:paraId="302C3204" w14:textId="77777777" w:rsidR="00651D8C" w:rsidRPr="00B304B5" w:rsidRDefault="00651D8C" w:rsidP="00651D8C">
      <w:pPr>
        <w:jc w:val="center"/>
        <w:rPr>
          <w:smallCaps/>
        </w:rPr>
      </w:pPr>
      <w:r w:rsidRPr="00B304B5">
        <w:rPr>
          <w:smallCaps/>
        </w:rPr>
        <w:t xml:space="preserve">2 High Street, Sanbornville, </w:t>
      </w:r>
      <w:smartTag w:uri="urn:schemas-microsoft-com:office:smarttags" w:element="stockticker">
        <w:r w:rsidRPr="00B304B5">
          <w:rPr>
            <w:smallCaps/>
          </w:rPr>
          <w:t>New</w:t>
        </w:r>
      </w:smartTag>
      <w:r w:rsidRPr="00B304B5">
        <w:rPr>
          <w:smallCaps/>
        </w:rPr>
        <w:t xml:space="preserve"> Hampshire 03872</w:t>
      </w:r>
    </w:p>
    <w:p w14:paraId="2A879128" w14:textId="77777777" w:rsidR="00DB5962" w:rsidRPr="00B304B5" w:rsidRDefault="00651D8C" w:rsidP="00651D8C">
      <w:pPr>
        <w:jc w:val="center"/>
        <w:rPr>
          <w:smallCaps/>
        </w:rPr>
      </w:pPr>
      <w:r w:rsidRPr="00B304B5">
        <w:rPr>
          <w:smallCaps/>
        </w:rPr>
        <w:t>(603)  522-6205</w:t>
      </w:r>
      <w:r w:rsidR="00DB5962" w:rsidRPr="00B304B5">
        <w:rPr>
          <w:smallCaps/>
        </w:rPr>
        <w:t>03872</w:t>
      </w:r>
    </w:p>
    <w:p w14:paraId="2DD86CDF" w14:textId="77777777" w:rsidR="00DB5962" w:rsidRDefault="00DB5962" w:rsidP="00DB5962">
      <w:pPr>
        <w:jc w:val="center"/>
        <w:rPr>
          <w:smallCaps/>
          <w:sz w:val="28"/>
          <w:szCs w:val="28"/>
        </w:rPr>
      </w:pPr>
    </w:p>
    <w:p w14:paraId="62D56979" w14:textId="77777777" w:rsidR="00DB5962" w:rsidRDefault="00DB5962" w:rsidP="00DB5962">
      <w:pPr>
        <w:jc w:val="center"/>
        <w:rPr>
          <w:smallCaps/>
          <w:sz w:val="28"/>
          <w:szCs w:val="28"/>
        </w:rPr>
      </w:pPr>
    </w:p>
    <w:p w14:paraId="303C2538" w14:textId="77777777" w:rsidR="00DB5962" w:rsidRPr="00384251" w:rsidRDefault="00DB5962" w:rsidP="00DB5962">
      <w:pPr>
        <w:jc w:val="center"/>
        <w:rPr>
          <w:smallCaps/>
          <w:sz w:val="28"/>
          <w:szCs w:val="28"/>
        </w:rPr>
      </w:pPr>
    </w:p>
    <w:p w14:paraId="0E6C9C28" w14:textId="77777777" w:rsidR="008C7A1A" w:rsidRDefault="00030C14" w:rsidP="008C7A1A">
      <w:pPr>
        <w:widowControl w:val="0"/>
        <w:autoSpaceDE w:val="0"/>
        <w:autoSpaceDN w:val="0"/>
        <w:adjustRightInd w:val="0"/>
        <w:rPr>
          <w:rFonts w:ascii="BoldMT" w:hAnsi="BoldMT" w:cs="BoldMT"/>
          <w:color w:val="000000"/>
          <w:sz w:val="40"/>
          <w:szCs w:val="40"/>
          <w:lang w:bidi="en-US"/>
        </w:rPr>
      </w:pPr>
      <w:r>
        <w:rPr>
          <w:rFonts w:ascii="BoldMT" w:hAnsi="BoldMT" w:cs="BoldMT"/>
          <w:color w:val="000000"/>
          <w:sz w:val="40"/>
          <w:szCs w:val="40"/>
          <w:lang w:bidi="en-US"/>
        </w:rPr>
        <w:t>CERTIFICATE OF RIGHT TO INTER</w:t>
      </w:r>
    </w:p>
    <w:p w14:paraId="77AF5097" w14:textId="77777777" w:rsidR="008C7A1A" w:rsidRDefault="00F57299" w:rsidP="008C7A1A">
      <w:pPr>
        <w:widowControl w:val="0"/>
        <w:autoSpaceDE w:val="0"/>
        <w:autoSpaceDN w:val="0"/>
        <w:adjustRightInd w:val="0"/>
        <w:rPr>
          <w:rFonts w:ascii="BoldMT" w:hAnsi="BoldMT" w:cs="BoldMT"/>
          <w:color w:val="000000"/>
          <w:lang w:bidi="en-US"/>
        </w:rPr>
      </w:pPr>
    </w:p>
    <w:p w14:paraId="1BB3BB8D"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KNOW ALL MEN BY THESE PRESENTS, that the TOWN OF Wakefield, a New</w:t>
      </w:r>
    </w:p>
    <w:p w14:paraId="592ECC17"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Hampshire municipal corporation, with its main place of business at 2 High St.  Sanbornville, County of Carroll, State of New Hampshire, by and through its CEMETERY TRUSTEES (herein GRANTORS), for consideration paid, grants to __</w:t>
      </w:r>
      <w:r w:rsidR="00DB5962">
        <w:rPr>
          <w:rFonts w:ascii="BoldMT" w:hAnsi="BoldMT" w:cs="BoldMT"/>
          <w:color w:val="000000"/>
          <w:lang w:bidi="en-US"/>
        </w:rPr>
        <w:t xml:space="preserve">___________________________________________________________ </w:t>
      </w:r>
      <w:r w:rsidR="00527DDD">
        <w:rPr>
          <w:rFonts w:ascii="BoldMT" w:hAnsi="BoldMT" w:cs="BoldMT"/>
          <w:color w:val="000000"/>
          <w:lang w:bidi="en-US"/>
        </w:rPr>
        <w:t xml:space="preserve"> </w:t>
      </w:r>
      <w:r w:rsidR="00B112A0" w:rsidRPr="00527DDD">
        <w:rPr>
          <w:rFonts w:ascii="BoldMT" w:hAnsi="BoldMT" w:cs="BoldMT"/>
          <w:color w:val="000000"/>
          <w:lang w:bidi="en-US"/>
        </w:rPr>
        <w:t>with mailing address</w:t>
      </w:r>
      <w:r w:rsidR="00B112A0" w:rsidRPr="00B112A0">
        <w:rPr>
          <w:rFonts w:ascii="BoldMT" w:hAnsi="BoldMT" w:cs="BoldMT"/>
          <w:b/>
          <w:color w:val="000000"/>
          <w:lang w:bidi="en-US"/>
        </w:rPr>
        <w:t xml:space="preserve">  </w:t>
      </w:r>
      <w:r w:rsidR="00DB5962">
        <w:rPr>
          <w:rFonts w:ascii="BoldMT" w:hAnsi="BoldMT" w:cs="BoldMT"/>
          <w:b/>
          <w:color w:val="000000"/>
          <w:lang w:bidi="en-US"/>
        </w:rPr>
        <w:t>_________________________________</w:t>
      </w:r>
      <w:r>
        <w:rPr>
          <w:rFonts w:ascii="BoldMT" w:hAnsi="BoldMT" w:cs="BoldMT"/>
          <w:color w:val="000000"/>
          <w:lang w:bidi="en-US"/>
        </w:rPr>
        <w:t>(GRANTEES), a Right to Inter on certain property</w:t>
      </w:r>
      <w:r w:rsidR="00466DFB">
        <w:rPr>
          <w:rFonts w:ascii="BoldMT" w:hAnsi="BoldMT" w:cs="BoldMT"/>
          <w:color w:val="000000"/>
          <w:lang w:bidi="en-US"/>
        </w:rPr>
        <w:t xml:space="preserve"> located in  </w:t>
      </w:r>
      <w:proofErr w:type="spellStart"/>
      <w:r w:rsidR="00466DFB">
        <w:rPr>
          <w:rFonts w:ascii="BoldMT" w:hAnsi="BoldMT" w:cs="BoldMT"/>
          <w:color w:val="000000"/>
          <w:lang w:bidi="en-US"/>
        </w:rPr>
        <w:t>Stonehedge</w:t>
      </w:r>
      <w:proofErr w:type="spellEnd"/>
      <w:r w:rsidR="00466DFB">
        <w:rPr>
          <w:rFonts w:ascii="BoldMT" w:hAnsi="BoldMT" w:cs="BoldMT"/>
          <w:color w:val="000000"/>
          <w:lang w:bidi="en-US"/>
        </w:rPr>
        <w:t xml:space="preserve"> or Lovell Lake</w:t>
      </w:r>
      <w:r>
        <w:rPr>
          <w:rFonts w:ascii="BoldMT" w:hAnsi="BoldMT" w:cs="BoldMT"/>
          <w:color w:val="000000"/>
          <w:lang w:bidi="en-US"/>
        </w:rPr>
        <w:t xml:space="preserve"> </w:t>
      </w:r>
      <w:r w:rsidR="00466DFB">
        <w:rPr>
          <w:rFonts w:ascii="BoldMT" w:hAnsi="BoldMT" w:cs="BoldMT"/>
          <w:color w:val="000000"/>
          <w:lang w:bidi="en-US"/>
        </w:rPr>
        <w:t>Cemetery,</w:t>
      </w:r>
      <w:r>
        <w:rPr>
          <w:rFonts w:ascii="BoldMT" w:hAnsi="BoldMT" w:cs="BoldMT"/>
          <w:color w:val="000000"/>
          <w:lang w:bidi="en-US"/>
        </w:rPr>
        <w:t xml:space="preserve"> Wakefield, County of  </w:t>
      </w:r>
      <w:r w:rsidR="00466DFB">
        <w:rPr>
          <w:rFonts w:ascii="BoldMT" w:hAnsi="BoldMT" w:cs="BoldMT"/>
          <w:color w:val="000000"/>
          <w:lang w:bidi="en-US"/>
        </w:rPr>
        <w:t>Carroll, State of New Hampshire</w:t>
      </w:r>
      <w:r>
        <w:rPr>
          <w:rFonts w:ascii="BoldMT" w:hAnsi="BoldMT" w:cs="BoldMT"/>
          <w:color w:val="000000"/>
          <w:lang w:bidi="en-US"/>
        </w:rPr>
        <w:t>, said Right to Inter is</w:t>
      </w:r>
      <w:r w:rsidR="00466DFB">
        <w:rPr>
          <w:rFonts w:ascii="BoldMT" w:hAnsi="BoldMT" w:cs="BoldMT"/>
          <w:color w:val="000000"/>
          <w:lang w:bidi="en-US"/>
        </w:rPr>
        <w:t xml:space="preserve"> further </w:t>
      </w:r>
      <w:r>
        <w:rPr>
          <w:rFonts w:ascii="BoldMT" w:hAnsi="BoldMT" w:cs="BoldMT"/>
          <w:color w:val="000000"/>
          <w:lang w:bidi="en-US"/>
        </w:rPr>
        <w:t>described as follows:</w:t>
      </w:r>
    </w:p>
    <w:p w14:paraId="73586D36" w14:textId="77777777" w:rsidR="008C7A1A" w:rsidRDefault="00F57299" w:rsidP="008C7A1A">
      <w:pPr>
        <w:widowControl w:val="0"/>
        <w:autoSpaceDE w:val="0"/>
        <w:autoSpaceDN w:val="0"/>
        <w:adjustRightInd w:val="0"/>
        <w:rPr>
          <w:rFonts w:ascii="BoldMT" w:hAnsi="BoldMT" w:cs="BoldMT"/>
          <w:color w:val="000000"/>
          <w:lang w:bidi="en-US"/>
        </w:rPr>
      </w:pPr>
    </w:p>
    <w:p w14:paraId="2262AF2C" w14:textId="77777777" w:rsidR="00466DFB"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A Right to Inter remains in</w:t>
      </w:r>
      <w:r w:rsidR="00466DFB">
        <w:rPr>
          <w:rFonts w:ascii="BoldMT" w:hAnsi="BoldMT" w:cs="BoldMT"/>
          <w:color w:val="000000"/>
          <w:lang w:bidi="en-US"/>
        </w:rPr>
        <w:t>:</w:t>
      </w:r>
    </w:p>
    <w:p w14:paraId="3EE6FCE2" w14:textId="77777777" w:rsidR="008C7A1A" w:rsidRDefault="00466DFB"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Area ____</w:t>
      </w:r>
      <w:r w:rsidR="00030C14">
        <w:rPr>
          <w:rFonts w:ascii="BoldMT" w:hAnsi="BoldMT" w:cs="BoldMT"/>
          <w:color w:val="000000"/>
          <w:lang w:bidi="en-US"/>
        </w:rPr>
        <w:t xml:space="preserve"> section__</w:t>
      </w:r>
      <w:proofErr w:type="gramStart"/>
      <w:r w:rsidR="00234E4C">
        <w:rPr>
          <w:rFonts w:ascii="BoldMT" w:hAnsi="BoldMT" w:cs="BoldMT"/>
          <w:color w:val="000000"/>
          <w:lang w:bidi="en-US"/>
        </w:rPr>
        <w:t>_</w:t>
      </w:r>
      <w:r>
        <w:rPr>
          <w:rFonts w:ascii="BoldMT" w:hAnsi="BoldMT" w:cs="BoldMT"/>
          <w:color w:val="000000"/>
          <w:lang w:bidi="en-US"/>
        </w:rPr>
        <w:t xml:space="preserve">  block</w:t>
      </w:r>
      <w:proofErr w:type="gramEnd"/>
      <w:r>
        <w:rPr>
          <w:rFonts w:ascii="BoldMT" w:hAnsi="BoldMT" w:cs="BoldMT"/>
          <w:color w:val="000000"/>
          <w:lang w:bidi="en-US"/>
        </w:rPr>
        <w:t>___</w:t>
      </w:r>
      <w:r w:rsidR="00030C14">
        <w:rPr>
          <w:rFonts w:ascii="BoldMT" w:hAnsi="BoldMT" w:cs="BoldMT"/>
          <w:color w:val="000000"/>
          <w:lang w:bidi="en-US"/>
        </w:rPr>
        <w:t xml:space="preserve"> plot(s)_</w:t>
      </w:r>
      <w:r>
        <w:rPr>
          <w:rFonts w:ascii="BoldMT" w:hAnsi="BoldMT" w:cs="BoldMT"/>
          <w:color w:val="000000"/>
          <w:lang w:bidi="en-US"/>
        </w:rPr>
        <w:t>___</w:t>
      </w:r>
      <w:r w:rsidR="00030C14">
        <w:rPr>
          <w:rFonts w:ascii="BoldMT" w:hAnsi="BoldMT" w:cs="BoldMT"/>
          <w:color w:val="000000"/>
          <w:lang w:bidi="en-US"/>
        </w:rPr>
        <w:t xml:space="preserve">of the  </w:t>
      </w:r>
      <w:r>
        <w:rPr>
          <w:rFonts w:ascii="BoldMT" w:hAnsi="BoldMT" w:cs="BoldMT"/>
          <w:color w:val="000000"/>
          <w:lang w:bidi="en-US"/>
        </w:rPr>
        <w:t>designated</w:t>
      </w:r>
      <w:r w:rsidR="00030C14">
        <w:rPr>
          <w:rFonts w:ascii="BoldMT" w:hAnsi="BoldMT" w:cs="BoldMT"/>
          <w:color w:val="000000"/>
          <w:lang w:bidi="en-US"/>
        </w:rPr>
        <w:t xml:space="preserve"> Cemetery in said Town in accordance with the Town of  Wakefield Cemetery Regulations and Laws of the State of New Hampshire, both as amended.</w:t>
      </w:r>
    </w:p>
    <w:p w14:paraId="3E803208"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The above named individual has the sole right to designate the person or persons who may be interred in said plot and to change that designation at any time in the future. The initial designation, if any, is “Appendix A” herein attached. If there is no designation, then by default these persons include the above named individual, his/her mate at the time of his/her death, and his/her children, subject to the capacity of the plot and the rules of the cemetery.</w:t>
      </w:r>
    </w:p>
    <w:p w14:paraId="570C4521" w14:textId="77777777" w:rsidR="008C7A1A" w:rsidRDefault="00F57299" w:rsidP="008C7A1A">
      <w:pPr>
        <w:widowControl w:val="0"/>
        <w:autoSpaceDE w:val="0"/>
        <w:autoSpaceDN w:val="0"/>
        <w:adjustRightInd w:val="0"/>
        <w:rPr>
          <w:rFonts w:ascii="BoldMT" w:hAnsi="BoldMT" w:cs="BoldMT"/>
          <w:color w:val="000000"/>
          <w:lang w:bidi="en-US"/>
        </w:rPr>
      </w:pPr>
    </w:p>
    <w:p w14:paraId="0CC4F63B" w14:textId="77777777" w:rsidR="008C7A1A" w:rsidRPr="009D1B4D" w:rsidRDefault="00030C14" w:rsidP="008C7A1A">
      <w:pPr>
        <w:widowControl w:val="0"/>
        <w:autoSpaceDE w:val="0"/>
        <w:autoSpaceDN w:val="0"/>
        <w:adjustRightInd w:val="0"/>
        <w:rPr>
          <w:rFonts w:ascii="Arial" w:hAnsi="Arial" w:cs="Arial"/>
          <w:color w:val="000000"/>
          <w:lang w:bidi="en-US"/>
        </w:rPr>
      </w:pPr>
      <w:r>
        <w:rPr>
          <w:rFonts w:ascii="BoldMT" w:hAnsi="BoldMT" w:cs="BoldMT"/>
          <w:color w:val="000000"/>
          <w:lang w:bidi="en-US"/>
        </w:rPr>
        <w:t>Consideration Received Right to Inter</w:t>
      </w:r>
      <w:r w:rsidR="00466DFB">
        <w:rPr>
          <w:rFonts w:ascii="BoldMT" w:hAnsi="BoldMT" w:cs="BoldMT"/>
          <w:color w:val="000000"/>
          <w:lang w:bidi="en-US"/>
        </w:rPr>
        <w:t>:</w:t>
      </w:r>
      <w:r w:rsidR="00F00843">
        <w:rPr>
          <w:rFonts w:ascii="BoldMT" w:hAnsi="BoldMT" w:cs="BoldMT"/>
          <w:color w:val="000000"/>
          <w:lang w:bidi="en-US"/>
        </w:rPr>
        <w:t xml:space="preserve"> Eight hundred dollars ($8</w:t>
      </w:r>
      <w:r>
        <w:rPr>
          <w:rFonts w:ascii="BoldMT" w:hAnsi="BoldMT" w:cs="BoldMT"/>
          <w:color w:val="000000"/>
          <w:lang w:bidi="en-US"/>
        </w:rPr>
        <w:t>00</w:t>
      </w:r>
      <w:r w:rsidR="00F00843">
        <w:rPr>
          <w:rFonts w:ascii="BoldMT" w:hAnsi="BoldMT" w:cs="BoldMT"/>
          <w:color w:val="000000"/>
          <w:lang w:bidi="en-US"/>
        </w:rPr>
        <w:t>.00</w:t>
      </w:r>
      <w:r>
        <w:rPr>
          <w:rFonts w:ascii="BoldMT" w:hAnsi="BoldMT" w:cs="BoldMT"/>
          <w:color w:val="000000"/>
          <w:lang w:bidi="en-US"/>
        </w:rPr>
        <w:t>) per plot</w:t>
      </w:r>
      <w:r w:rsidR="00234E4C">
        <w:rPr>
          <w:rFonts w:ascii="BoldMT" w:hAnsi="BoldMT" w:cs="BoldMT"/>
          <w:color w:val="000000"/>
          <w:lang w:bidi="en-US"/>
        </w:rPr>
        <w:t>.</w:t>
      </w:r>
    </w:p>
    <w:p w14:paraId="7B26F6D8" w14:textId="77777777" w:rsidR="008C7A1A" w:rsidRDefault="00F57299" w:rsidP="008C7A1A">
      <w:pPr>
        <w:widowControl w:val="0"/>
        <w:autoSpaceDE w:val="0"/>
        <w:autoSpaceDN w:val="0"/>
        <w:adjustRightInd w:val="0"/>
        <w:rPr>
          <w:rFonts w:ascii="BoldMT" w:hAnsi="BoldMT" w:cs="BoldMT"/>
          <w:color w:val="000000"/>
          <w:lang w:bidi="en-US"/>
        </w:rPr>
      </w:pPr>
    </w:p>
    <w:p w14:paraId="20D8AC44"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The above named individual(s) shall resell or relinquish this right only to the Town of</w:t>
      </w:r>
      <w:r w:rsidR="00DB5962">
        <w:rPr>
          <w:rFonts w:ascii="BoldMT" w:hAnsi="BoldMT" w:cs="BoldMT"/>
          <w:color w:val="000000"/>
          <w:lang w:bidi="en-US"/>
        </w:rPr>
        <w:t xml:space="preserve"> </w:t>
      </w:r>
      <w:r>
        <w:rPr>
          <w:rFonts w:ascii="BoldMT" w:hAnsi="BoldMT" w:cs="BoldMT"/>
          <w:color w:val="000000"/>
          <w:lang w:bidi="en-US"/>
        </w:rPr>
        <w:t>Wakefield. Upon request at the time of resale or relinquishment, the original Right to Inter fee, not including General Care income, and recording fee, shall be refunded in accordance with the Town of Wakefield Cemetery Regulations and Laws of the State of New Hampshire, both as amended.</w:t>
      </w:r>
    </w:p>
    <w:p w14:paraId="3355607B" w14:textId="77777777" w:rsidR="008C7A1A" w:rsidRDefault="00F57299" w:rsidP="008C7A1A">
      <w:pPr>
        <w:widowControl w:val="0"/>
        <w:autoSpaceDE w:val="0"/>
        <w:autoSpaceDN w:val="0"/>
        <w:adjustRightInd w:val="0"/>
        <w:rPr>
          <w:rFonts w:ascii="BoldMT" w:hAnsi="BoldMT" w:cs="BoldMT"/>
          <w:color w:val="000000"/>
          <w:lang w:bidi="en-US"/>
        </w:rPr>
      </w:pPr>
    </w:p>
    <w:p w14:paraId="6D6315DD"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General Care funds shall be placed on deposit with the Wakefield Trustees of Trust Funds, the income from which may be spent for reasonable and practical care including raking, mowing and seeding of the herein specified plot(s) as well as the entire cemetery including all plots, unsold areas of the cemetery, and such areas as lawn, roads, and shrubs and trees which have been established by the cemetery. General Care funds shall not be used for the maintenance, repair, or replacement of any memorial, tomb, or mausoleum erected or placed upon a plot, nor the performing of any special or unusual work on the plot(s) or in the cemetery.</w:t>
      </w:r>
    </w:p>
    <w:p w14:paraId="0D4AAE8F" w14:textId="77777777" w:rsidR="00DB5962" w:rsidRDefault="00DB5962" w:rsidP="008C7A1A">
      <w:pPr>
        <w:widowControl w:val="0"/>
        <w:autoSpaceDE w:val="0"/>
        <w:autoSpaceDN w:val="0"/>
        <w:adjustRightInd w:val="0"/>
        <w:rPr>
          <w:rFonts w:ascii="BoldMT" w:hAnsi="BoldMT" w:cs="BoldMT"/>
          <w:color w:val="000000"/>
          <w:lang w:bidi="en-US"/>
        </w:rPr>
      </w:pPr>
    </w:p>
    <w:p w14:paraId="05174D63" w14:textId="77777777" w:rsidR="008C7A1A" w:rsidRDefault="00F57299" w:rsidP="008C7A1A">
      <w:pPr>
        <w:widowControl w:val="0"/>
        <w:autoSpaceDE w:val="0"/>
        <w:autoSpaceDN w:val="0"/>
        <w:adjustRightInd w:val="0"/>
        <w:rPr>
          <w:rFonts w:ascii="BoldMT" w:hAnsi="BoldMT" w:cs="BoldMT"/>
          <w:color w:val="000000"/>
          <w:lang w:bidi="en-US"/>
        </w:rPr>
      </w:pPr>
    </w:p>
    <w:p w14:paraId="6A009399"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In the instance where this plot is found by the Cemetery Trustees to meet the Forfeiture conditions outlined in RSA 289:18, as amended, the Trustees may declare the plot forfeited and may resell the plot. Any notice of Forfeiture shall be recorded in the Carroll Registry of Deeds.</w:t>
      </w:r>
    </w:p>
    <w:p w14:paraId="332B3D1C" w14:textId="77777777" w:rsidR="008C7A1A" w:rsidRDefault="00F57299" w:rsidP="008C7A1A">
      <w:pPr>
        <w:widowControl w:val="0"/>
        <w:autoSpaceDE w:val="0"/>
        <w:autoSpaceDN w:val="0"/>
        <w:adjustRightInd w:val="0"/>
        <w:rPr>
          <w:rFonts w:ascii="BoldMT" w:hAnsi="BoldMT" w:cs="BoldMT"/>
          <w:color w:val="000000"/>
          <w:lang w:bidi="en-US"/>
        </w:rPr>
      </w:pPr>
    </w:p>
    <w:p w14:paraId="1CD41D90" w14:textId="77777777" w:rsidR="008C7A1A" w:rsidRDefault="00F57299" w:rsidP="008C7A1A">
      <w:pPr>
        <w:widowControl w:val="0"/>
        <w:autoSpaceDE w:val="0"/>
        <w:autoSpaceDN w:val="0"/>
        <w:adjustRightInd w:val="0"/>
        <w:rPr>
          <w:rFonts w:ascii="BoldMT" w:hAnsi="BoldMT" w:cs="BoldMT"/>
          <w:color w:val="000000"/>
          <w:lang w:bidi="en-US"/>
        </w:rPr>
      </w:pPr>
    </w:p>
    <w:p w14:paraId="107ECE3E"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Executed this _____ day of _____________, 20____.</w:t>
      </w:r>
    </w:p>
    <w:p w14:paraId="6BBAEB73" w14:textId="77777777" w:rsidR="008C7A1A" w:rsidRDefault="00F57299" w:rsidP="008C7A1A">
      <w:pPr>
        <w:widowControl w:val="0"/>
        <w:autoSpaceDE w:val="0"/>
        <w:autoSpaceDN w:val="0"/>
        <w:adjustRightInd w:val="0"/>
        <w:rPr>
          <w:rFonts w:ascii="BoldMT" w:hAnsi="BoldMT" w:cs="BoldMT"/>
          <w:color w:val="000000"/>
          <w:lang w:bidi="en-US"/>
        </w:rPr>
      </w:pPr>
    </w:p>
    <w:p w14:paraId="7CE78D31" w14:textId="77777777" w:rsidR="008C7A1A" w:rsidRDefault="000323CB"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David Tibbetts</w:t>
      </w:r>
      <w:r w:rsidR="009D1B4D">
        <w:rPr>
          <w:rFonts w:ascii="BoldMT" w:hAnsi="BoldMT" w:cs="BoldMT"/>
          <w:color w:val="000000"/>
          <w:lang w:bidi="en-US"/>
        </w:rPr>
        <w:tab/>
      </w:r>
      <w:r w:rsidR="009D1B4D">
        <w:rPr>
          <w:rFonts w:ascii="BoldMT" w:hAnsi="BoldMT" w:cs="BoldMT"/>
          <w:color w:val="000000"/>
          <w:lang w:bidi="en-US"/>
        </w:rPr>
        <w:tab/>
      </w:r>
      <w:r w:rsidR="009D1B4D">
        <w:rPr>
          <w:rFonts w:ascii="BoldMT" w:hAnsi="BoldMT" w:cs="BoldMT"/>
          <w:color w:val="000000"/>
          <w:lang w:bidi="en-US"/>
        </w:rPr>
        <w:tab/>
      </w:r>
      <w:r w:rsidR="009D1B4D">
        <w:rPr>
          <w:rFonts w:ascii="BoldMT" w:hAnsi="BoldMT" w:cs="BoldMT"/>
          <w:color w:val="000000"/>
          <w:lang w:bidi="en-US"/>
        </w:rPr>
        <w:tab/>
      </w:r>
      <w:r w:rsidR="00F00843">
        <w:rPr>
          <w:rFonts w:ascii="BoldMT" w:hAnsi="BoldMT" w:cs="BoldMT"/>
          <w:color w:val="000000"/>
          <w:lang w:bidi="en-US"/>
        </w:rPr>
        <w:t>Jackie Keating</w:t>
      </w:r>
    </w:p>
    <w:p w14:paraId="5A2078BA" w14:textId="77777777" w:rsidR="008C7A1A" w:rsidRDefault="00F57299" w:rsidP="008C7A1A">
      <w:pPr>
        <w:widowControl w:val="0"/>
        <w:autoSpaceDE w:val="0"/>
        <w:autoSpaceDN w:val="0"/>
        <w:adjustRightInd w:val="0"/>
        <w:rPr>
          <w:rFonts w:ascii="BoldMT" w:hAnsi="BoldMT" w:cs="BoldMT"/>
          <w:color w:val="000000"/>
          <w:lang w:bidi="en-US"/>
        </w:rPr>
      </w:pPr>
    </w:p>
    <w:p w14:paraId="2AC44F03"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_____________________________ _____________________________</w:t>
      </w:r>
    </w:p>
    <w:p w14:paraId="4817FEF4"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Name</w:t>
      </w:r>
      <w:r>
        <w:rPr>
          <w:rFonts w:ascii="BoldMT" w:hAnsi="BoldMT" w:cs="BoldMT"/>
          <w:color w:val="000000"/>
          <w:lang w:bidi="en-US"/>
        </w:rPr>
        <w:tab/>
      </w:r>
      <w:r>
        <w:rPr>
          <w:rFonts w:ascii="BoldMT" w:hAnsi="BoldMT" w:cs="BoldMT"/>
          <w:color w:val="000000"/>
          <w:lang w:bidi="en-US"/>
        </w:rPr>
        <w:tab/>
      </w:r>
      <w:r>
        <w:rPr>
          <w:rFonts w:ascii="BoldMT" w:hAnsi="BoldMT" w:cs="BoldMT"/>
          <w:color w:val="000000"/>
          <w:lang w:bidi="en-US"/>
        </w:rPr>
        <w:tab/>
      </w:r>
      <w:r>
        <w:rPr>
          <w:rFonts w:ascii="BoldMT" w:hAnsi="BoldMT" w:cs="BoldMT"/>
          <w:color w:val="000000"/>
          <w:lang w:bidi="en-US"/>
        </w:rPr>
        <w:tab/>
      </w:r>
      <w:r>
        <w:rPr>
          <w:rFonts w:ascii="BoldMT" w:hAnsi="BoldMT" w:cs="BoldMT"/>
          <w:color w:val="000000"/>
          <w:lang w:bidi="en-US"/>
        </w:rPr>
        <w:tab/>
        <w:t>Name</w:t>
      </w:r>
    </w:p>
    <w:p w14:paraId="5B9CC0D0"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Town of Wakefield                            Town of Wakefield</w:t>
      </w:r>
    </w:p>
    <w:p w14:paraId="279DD42A"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Cemetery Trustee                              Cemetery Trustee</w:t>
      </w:r>
    </w:p>
    <w:p w14:paraId="6CE1189C" w14:textId="77777777" w:rsidR="008C7A1A" w:rsidRDefault="00F57299" w:rsidP="008C7A1A">
      <w:pPr>
        <w:widowControl w:val="0"/>
        <w:autoSpaceDE w:val="0"/>
        <w:autoSpaceDN w:val="0"/>
        <w:adjustRightInd w:val="0"/>
        <w:rPr>
          <w:rFonts w:ascii="BoldMT" w:hAnsi="BoldMT" w:cs="BoldMT"/>
          <w:color w:val="000000"/>
          <w:lang w:bidi="en-US"/>
        </w:rPr>
      </w:pPr>
    </w:p>
    <w:p w14:paraId="127A1235" w14:textId="77777777" w:rsidR="008C7A1A" w:rsidRDefault="009D1B4D"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Philip Twombley</w:t>
      </w:r>
    </w:p>
    <w:p w14:paraId="701946B4" w14:textId="77777777" w:rsidR="008C7A1A" w:rsidRDefault="00F57299" w:rsidP="008C7A1A">
      <w:pPr>
        <w:widowControl w:val="0"/>
        <w:autoSpaceDE w:val="0"/>
        <w:autoSpaceDN w:val="0"/>
        <w:adjustRightInd w:val="0"/>
        <w:rPr>
          <w:rFonts w:ascii="BoldMT" w:hAnsi="BoldMT" w:cs="BoldMT"/>
          <w:color w:val="000000"/>
          <w:lang w:bidi="en-US"/>
        </w:rPr>
      </w:pPr>
    </w:p>
    <w:p w14:paraId="14BA6439"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_____________________________</w:t>
      </w:r>
    </w:p>
    <w:p w14:paraId="4DA3A9DC"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Name</w:t>
      </w:r>
    </w:p>
    <w:p w14:paraId="1AB83DE2" w14:textId="77777777" w:rsidR="008C7A1A" w:rsidRDefault="001807E5"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Town of</w:t>
      </w:r>
      <w:r w:rsidR="00030C14">
        <w:rPr>
          <w:rFonts w:ascii="BoldMT" w:hAnsi="BoldMT" w:cs="BoldMT"/>
          <w:color w:val="000000"/>
          <w:lang w:bidi="en-US"/>
        </w:rPr>
        <w:t xml:space="preserve"> Wakefield</w:t>
      </w:r>
    </w:p>
    <w:p w14:paraId="292ABC3A"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Cemetery Trustee</w:t>
      </w:r>
    </w:p>
    <w:p w14:paraId="6783CE97" w14:textId="77777777" w:rsidR="008C7A1A" w:rsidRDefault="00F57299" w:rsidP="008C7A1A">
      <w:pPr>
        <w:widowControl w:val="0"/>
        <w:autoSpaceDE w:val="0"/>
        <w:autoSpaceDN w:val="0"/>
        <w:adjustRightInd w:val="0"/>
        <w:rPr>
          <w:rFonts w:ascii="BoldMT" w:hAnsi="BoldMT" w:cs="BoldMT"/>
          <w:color w:val="000000"/>
          <w:lang w:bidi="en-US"/>
        </w:rPr>
      </w:pPr>
    </w:p>
    <w:p w14:paraId="469968AC" w14:textId="77777777" w:rsidR="008C7A1A" w:rsidRDefault="00F57299" w:rsidP="008C7A1A">
      <w:pPr>
        <w:widowControl w:val="0"/>
        <w:autoSpaceDE w:val="0"/>
        <w:autoSpaceDN w:val="0"/>
        <w:adjustRightInd w:val="0"/>
        <w:rPr>
          <w:rFonts w:ascii="BoldMT" w:hAnsi="BoldMT" w:cs="BoldMT"/>
          <w:color w:val="000000"/>
          <w:lang w:bidi="en-US"/>
        </w:rPr>
      </w:pPr>
    </w:p>
    <w:p w14:paraId="065164F5"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STATE OF NEW HAMPSHIRE</w:t>
      </w:r>
    </w:p>
    <w:p w14:paraId="7B9AAFA4"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COUNTY OF Carroll</w:t>
      </w:r>
    </w:p>
    <w:p w14:paraId="78511FF5"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On this the _____ day of _____________</w:t>
      </w:r>
      <w:r w:rsidR="00651D8C">
        <w:rPr>
          <w:rFonts w:ascii="BoldMT" w:hAnsi="BoldMT" w:cs="BoldMT"/>
          <w:color w:val="000000"/>
          <w:lang w:bidi="en-US"/>
        </w:rPr>
        <w:t xml:space="preserve">___, 20____, before </w:t>
      </w:r>
      <w:proofErr w:type="gramStart"/>
      <w:r w:rsidR="00651D8C">
        <w:rPr>
          <w:rFonts w:ascii="BoldMT" w:hAnsi="BoldMT" w:cs="BoldMT"/>
          <w:color w:val="000000"/>
          <w:lang w:bidi="en-US"/>
        </w:rPr>
        <w:t xml:space="preserve">me, </w:t>
      </w:r>
      <w:r>
        <w:rPr>
          <w:rFonts w:ascii="BoldMT" w:hAnsi="BoldMT" w:cs="BoldMT"/>
          <w:color w:val="000000"/>
          <w:lang w:bidi="en-US"/>
        </w:rPr>
        <w:t xml:space="preserve"> the</w:t>
      </w:r>
      <w:proofErr w:type="gramEnd"/>
    </w:p>
    <w:p w14:paraId="5B440418"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undersigned officer, personally appeared a majority of the elected members of the  Wakefield, New Hampshire Cemetery Trustees, known to me (or satisfactorily proven) to be the persons whose names are subscribed to the within instrument and acknowledged that they executed the same for the purposes therein contained. In witness whereof, I hereunto set my hand and official seal.</w:t>
      </w:r>
    </w:p>
    <w:p w14:paraId="5B5E03EE" w14:textId="77777777" w:rsidR="008C7A1A" w:rsidRDefault="00F57299" w:rsidP="008C7A1A">
      <w:pPr>
        <w:widowControl w:val="0"/>
        <w:autoSpaceDE w:val="0"/>
        <w:autoSpaceDN w:val="0"/>
        <w:adjustRightInd w:val="0"/>
        <w:rPr>
          <w:rFonts w:ascii="BoldMT" w:hAnsi="BoldMT" w:cs="BoldMT"/>
          <w:color w:val="000000"/>
          <w:lang w:bidi="en-US"/>
        </w:rPr>
      </w:pPr>
    </w:p>
    <w:p w14:paraId="40C99AED"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_________________________________</w:t>
      </w:r>
    </w:p>
    <w:p w14:paraId="11494B4B"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Notary Public/Justice of the Peace</w:t>
      </w:r>
    </w:p>
    <w:p w14:paraId="43DA43E1"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 xml:space="preserve">My Commission </w:t>
      </w:r>
      <w:proofErr w:type="gramStart"/>
      <w:r>
        <w:rPr>
          <w:rFonts w:ascii="BoldMT" w:hAnsi="BoldMT" w:cs="BoldMT"/>
          <w:color w:val="000000"/>
          <w:lang w:bidi="en-US"/>
        </w:rPr>
        <w:t>Expires:_</w:t>
      </w:r>
      <w:proofErr w:type="gramEnd"/>
      <w:r>
        <w:rPr>
          <w:rFonts w:ascii="BoldMT" w:hAnsi="BoldMT" w:cs="BoldMT"/>
          <w:color w:val="000000"/>
          <w:lang w:bidi="en-US"/>
        </w:rPr>
        <w:t>___________</w:t>
      </w:r>
    </w:p>
    <w:p w14:paraId="276ADB18" w14:textId="77777777" w:rsidR="000323CB" w:rsidRDefault="000323CB" w:rsidP="008C7A1A">
      <w:pPr>
        <w:widowControl w:val="0"/>
        <w:autoSpaceDE w:val="0"/>
        <w:autoSpaceDN w:val="0"/>
        <w:adjustRightInd w:val="0"/>
        <w:rPr>
          <w:rFonts w:ascii="BoldMT" w:hAnsi="BoldMT" w:cs="BoldMT"/>
          <w:b/>
          <w:bCs/>
          <w:color w:val="000000"/>
          <w:lang w:bidi="en-US"/>
        </w:rPr>
      </w:pPr>
    </w:p>
    <w:p w14:paraId="4963DEB7" w14:textId="77777777" w:rsidR="000323CB" w:rsidRDefault="000323CB" w:rsidP="008C7A1A">
      <w:pPr>
        <w:widowControl w:val="0"/>
        <w:autoSpaceDE w:val="0"/>
        <w:autoSpaceDN w:val="0"/>
        <w:adjustRightInd w:val="0"/>
        <w:rPr>
          <w:rFonts w:ascii="BoldMT" w:hAnsi="BoldMT" w:cs="BoldMT"/>
          <w:b/>
          <w:bCs/>
          <w:color w:val="000000"/>
          <w:lang w:bidi="en-US"/>
        </w:rPr>
      </w:pPr>
    </w:p>
    <w:p w14:paraId="1763F8C3" w14:textId="77777777" w:rsidR="00B47646" w:rsidRDefault="00B47646" w:rsidP="008C7A1A">
      <w:pPr>
        <w:widowControl w:val="0"/>
        <w:autoSpaceDE w:val="0"/>
        <w:autoSpaceDN w:val="0"/>
        <w:adjustRightInd w:val="0"/>
        <w:rPr>
          <w:rFonts w:ascii="BoldMT" w:hAnsi="BoldMT" w:cs="BoldMT"/>
          <w:b/>
          <w:bCs/>
          <w:color w:val="000000"/>
          <w:lang w:bidi="en-US"/>
        </w:rPr>
      </w:pPr>
    </w:p>
    <w:p w14:paraId="714B01FD" w14:textId="77777777" w:rsidR="00B47646" w:rsidRDefault="00B47646" w:rsidP="008C7A1A">
      <w:pPr>
        <w:widowControl w:val="0"/>
        <w:autoSpaceDE w:val="0"/>
        <w:autoSpaceDN w:val="0"/>
        <w:adjustRightInd w:val="0"/>
        <w:rPr>
          <w:rFonts w:ascii="BoldMT" w:hAnsi="BoldMT" w:cs="BoldMT"/>
          <w:b/>
          <w:bCs/>
          <w:color w:val="000000"/>
          <w:lang w:bidi="en-US"/>
        </w:rPr>
      </w:pPr>
    </w:p>
    <w:p w14:paraId="65984D1B" w14:textId="77777777" w:rsidR="00B47646" w:rsidRDefault="00B47646" w:rsidP="008C7A1A">
      <w:pPr>
        <w:widowControl w:val="0"/>
        <w:autoSpaceDE w:val="0"/>
        <w:autoSpaceDN w:val="0"/>
        <w:adjustRightInd w:val="0"/>
        <w:rPr>
          <w:rFonts w:ascii="BoldMT" w:hAnsi="BoldMT" w:cs="BoldMT"/>
          <w:b/>
          <w:bCs/>
          <w:color w:val="000000"/>
          <w:lang w:bidi="en-US"/>
        </w:rPr>
      </w:pPr>
    </w:p>
    <w:p w14:paraId="1ED2EAF0" w14:textId="77777777" w:rsidR="00B47646" w:rsidRDefault="00B47646" w:rsidP="008C7A1A">
      <w:pPr>
        <w:widowControl w:val="0"/>
        <w:autoSpaceDE w:val="0"/>
        <w:autoSpaceDN w:val="0"/>
        <w:adjustRightInd w:val="0"/>
        <w:rPr>
          <w:rFonts w:ascii="BoldMT" w:hAnsi="BoldMT" w:cs="BoldMT"/>
          <w:b/>
          <w:bCs/>
          <w:color w:val="000000"/>
          <w:lang w:bidi="en-US"/>
        </w:rPr>
      </w:pPr>
    </w:p>
    <w:p w14:paraId="1C8BC2C5" w14:textId="77777777" w:rsidR="00B47646" w:rsidRDefault="00B47646" w:rsidP="008C7A1A">
      <w:pPr>
        <w:widowControl w:val="0"/>
        <w:autoSpaceDE w:val="0"/>
        <w:autoSpaceDN w:val="0"/>
        <w:adjustRightInd w:val="0"/>
        <w:rPr>
          <w:rFonts w:ascii="BoldMT" w:hAnsi="BoldMT" w:cs="BoldMT"/>
          <w:b/>
          <w:bCs/>
          <w:color w:val="000000"/>
          <w:lang w:bidi="en-US"/>
        </w:rPr>
      </w:pPr>
    </w:p>
    <w:p w14:paraId="38BBC147" w14:textId="77777777" w:rsidR="00B47646" w:rsidRDefault="00B47646" w:rsidP="008C7A1A">
      <w:pPr>
        <w:widowControl w:val="0"/>
        <w:autoSpaceDE w:val="0"/>
        <w:autoSpaceDN w:val="0"/>
        <w:adjustRightInd w:val="0"/>
        <w:rPr>
          <w:rFonts w:ascii="BoldMT" w:hAnsi="BoldMT" w:cs="BoldMT"/>
          <w:b/>
          <w:bCs/>
          <w:color w:val="000000"/>
          <w:lang w:bidi="en-US"/>
        </w:rPr>
      </w:pPr>
    </w:p>
    <w:p w14:paraId="15F2A619" w14:textId="77777777" w:rsidR="000323CB" w:rsidRDefault="000323CB" w:rsidP="008C7A1A">
      <w:pPr>
        <w:widowControl w:val="0"/>
        <w:autoSpaceDE w:val="0"/>
        <w:autoSpaceDN w:val="0"/>
        <w:adjustRightInd w:val="0"/>
        <w:rPr>
          <w:rFonts w:ascii="BoldMT" w:hAnsi="BoldMT" w:cs="BoldMT"/>
          <w:b/>
          <w:bCs/>
          <w:color w:val="000000"/>
          <w:lang w:bidi="en-US"/>
        </w:rPr>
      </w:pPr>
    </w:p>
    <w:p w14:paraId="18DAD6BD"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lastRenderedPageBreak/>
        <w:t>In accordance with the Town of Wakefield Cemetery Regulations, the following individuals are authorized to be interred within the specified plot(s).</w:t>
      </w:r>
    </w:p>
    <w:p w14:paraId="1E6CD958"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In the instance that all allowed spaces are not designated, subsequent designations may be made and the Trustees shall allow additional interments in accordance with applicable Regulations and State Statutes.</w:t>
      </w:r>
    </w:p>
    <w:p w14:paraId="50DABFC9" w14:textId="77777777" w:rsidR="008C7A1A" w:rsidRDefault="00F57299" w:rsidP="008C7A1A">
      <w:pPr>
        <w:widowControl w:val="0"/>
        <w:autoSpaceDE w:val="0"/>
        <w:autoSpaceDN w:val="0"/>
        <w:adjustRightInd w:val="0"/>
        <w:rPr>
          <w:rFonts w:ascii="BoldMT" w:hAnsi="BoldMT" w:cs="BoldMT"/>
          <w:color w:val="000000"/>
          <w:lang w:bidi="en-US"/>
        </w:rPr>
      </w:pPr>
    </w:p>
    <w:p w14:paraId="72FC7269"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Interment Designations:</w:t>
      </w:r>
    </w:p>
    <w:p w14:paraId="59BE11AA" w14:textId="77777777" w:rsidR="00B304B5" w:rsidRDefault="00B304B5" w:rsidP="008C7A1A">
      <w:pPr>
        <w:widowControl w:val="0"/>
        <w:autoSpaceDE w:val="0"/>
        <w:autoSpaceDN w:val="0"/>
        <w:adjustRightInd w:val="0"/>
        <w:rPr>
          <w:rFonts w:ascii="BoldMT" w:hAnsi="BoldMT" w:cs="BoldMT"/>
          <w:color w:val="000000"/>
          <w:lang w:bidi="en-US"/>
        </w:rPr>
      </w:pPr>
    </w:p>
    <w:p w14:paraId="6BB899C5" w14:textId="77777777" w:rsidR="008C7A1A" w:rsidRDefault="00DB5962"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Plot #</w:t>
      </w:r>
      <w:r w:rsidR="00030C14">
        <w:rPr>
          <w:rFonts w:ascii="BoldMT" w:hAnsi="BoldMT" w:cs="BoldMT"/>
          <w:color w:val="000000"/>
          <w:lang w:bidi="en-US"/>
        </w:rPr>
        <w:t>_</w:t>
      </w:r>
      <w:r>
        <w:rPr>
          <w:rFonts w:ascii="BoldMT" w:hAnsi="BoldMT" w:cs="BoldMT"/>
          <w:color w:val="000000"/>
          <w:lang w:bidi="en-US"/>
        </w:rPr>
        <w:t>___</w:t>
      </w:r>
      <w:r w:rsidR="00030C14">
        <w:rPr>
          <w:rFonts w:ascii="BoldMT" w:hAnsi="BoldMT" w:cs="BoldMT"/>
          <w:color w:val="000000"/>
          <w:lang w:bidi="en-US"/>
        </w:rPr>
        <w:t>: __</w:t>
      </w:r>
      <w:r>
        <w:rPr>
          <w:rFonts w:ascii="BoldMT" w:hAnsi="BoldMT" w:cs="BoldMT"/>
          <w:color w:val="000000"/>
          <w:lang w:bidi="en-US"/>
        </w:rPr>
        <w:t>_________________________________________________</w:t>
      </w:r>
    </w:p>
    <w:p w14:paraId="23F013CD" w14:textId="77777777" w:rsidR="008C7A1A" w:rsidRDefault="00030C14" w:rsidP="008C7A1A">
      <w:pPr>
        <w:widowControl w:val="0"/>
        <w:autoSpaceDE w:val="0"/>
        <w:autoSpaceDN w:val="0"/>
        <w:adjustRightInd w:val="0"/>
        <w:ind w:left="2160" w:firstLine="720"/>
        <w:rPr>
          <w:rFonts w:ascii="BoldMT" w:hAnsi="BoldMT" w:cs="BoldMT"/>
          <w:color w:val="000000"/>
          <w:lang w:bidi="en-US"/>
        </w:rPr>
      </w:pPr>
      <w:r>
        <w:rPr>
          <w:rFonts w:ascii="BoldMT" w:hAnsi="BoldMT" w:cs="BoldMT"/>
          <w:color w:val="000000"/>
          <w:lang w:bidi="en-US"/>
        </w:rPr>
        <w:t>Name /Address</w:t>
      </w:r>
    </w:p>
    <w:p w14:paraId="4C34756A" w14:textId="77777777" w:rsidR="000323CB" w:rsidRDefault="00DB5962" w:rsidP="00DB5962">
      <w:pPr>
        <w:widowControl w:val="0"/>
        <w:autoSpaceDE w:val="0"/>
        <w:autoSpaceDN w:val="0"/>
        <w:adjustRightInd w:val="0"/>
        <w:rPr>
          <w:rFonts w:ascii="BoldMT" w:hAnsi="BoldMT" w:cs="BoldMT"/>
          <w:color w:val="000000"/>
          <w:lang w:bidi="en-US"/>
        </w:rPr>
      </w:pPr>
      <w:r>
        <w:rPr>
          <w:rFonts w:ascii="BoldMT" w:hAnsi="BoldMT" w:cs="BoldMT"/>
          <w:color w:val="000000"/>
          <w:lang w:bidi="en-US"/>
        </w:rPr>
        <w:t>Plot #_</w:t>
      </w:r>
      <w:r w:rsidR="000323CB">
        <w:rPr>
          <w:rFonts w:ascii="BoldMT" w:hAnsi="BoldMT" w:cs="BoldMT"/>
          <w:color w:val="000000"/>
          <w:lang w:bidi="en-US"/>
        </w:rPr>
        <w:t>_</w:t>
      </w:r>
      <w:r>
        <w:rPr>
          <w:rFonts w:ascii="BoldMT" w:hAnsi="BoldMT" w:cs="BoldMT"/>
          <w:color w:val="000000"/>
          <w:lang w:bidi="en-US"/>
        </w:rPr>
        <w:t>__</w:t>
      </w:r>
      <w:r w:rsidR="000323CB">
        <w:rPr>
          <w:rFonts w:ascii="BoldMT" w:hAnsi="BoldMT" w:cs="BoldMT"/>
          <w:color w:val="000000"/>
          <w:lang w:bidi="en-US"/>
        </w:rPr>
        <w:t>: __</w:t>
      </w:r>
      <w:r>
        <w:rPr>
          <w:rFonts w:ascii="BoldMT" w:hAnsi="BoldMT" w:cs="BoldMT"/>
          <w:color w:val="000000"/>
          <w:lang w:bidi="en-US"/>
        </w:rPr>
        <w:t>_________________________________________________</w:t>
      </w:r>
    </w:p>
    <w:p w14:paraId="13894A76" w14:textId="77777777" w:rsidR="00DF6514" w:rsidRDefault="00DF6514" w:rsidP="00DB5962">
      <w:pPr>
        <w:widowControl w:val="0"/>
        <w:autoSpaceDE w:val="0"/>
        <w:autoSpaceDN w:val="0"/>
        <w:adjustRightInd w:val="0"/>
        <w:rPr>
          <w:rFonts w:ascii="BoldMT" w:hAnsi="BoldMT" w:cs="BoldMT"/>
          <w:color w:val="000000"/>
          <w:lang w:bidi="en-US"/>
        </w:rPr>
      </w:pPr>
    </w:p>
    <w:p w14:paraId="14FA5A60" w14:textId="77777777" w:rsidR="00DF6514" w:rsidRDefault="00DF6514" w:rsidP="00DF6514">
      <w:pPr>
        <w:widowControl w:val="0"/>
        <w:autoSpaceDE w:val="0"/>
        <w:autoSpaceDN w:val="0"/>
        <w:adjustRightInd w:val="0"/>
        <w:rPr>
          <w:rFonts w:ascii="BoldMT" w:hAnsi="BoldMT" w:cs="BoldMT"/>
          <w:color w:val="000000"/>
          <w:lang w:bidi="en-US"/>
        </w:rPr>
      </w:pPr>
      <w:r>
        <w:rPr>
          <w:rFonts w:ascii="BoldMT" w:hAnsi="BoldMT" w:cs="BoldMT"/>
          <w:color w:val="000000"/>
          <w:lang w:bidi="en-US"/>
        </w:rPr>
        <w:t>Plot #____: ___________________________________________________</w:t>
      </w:r>
    </w:p>
    <w:p w14:paraId="6369CF9E" w14:textId="77777777" w:rsidR="000323CB" w:rsidRDefault="000323CB" w:rsidP="00DF6514">
      <w:pPr>
        <w:widowControl w:val="0"/>
        <w:autoSpaceDE w:val="0"/>
        <w:autoSpaceDN w:val="0"/>
        <w:adjustRightInd w:val="0"/>
        <w:rPr>
          <w:rFonts w:ascii="BoldMT" w:hAnsi="BoldMT" w:cs="BoldMT"/>
          <w:color w:val="000000"/>
          <w:lang w:bidi="en-US"/>
        </w:rPr>
      </w:pPr>
    </w:p>
    <w:p w14:paraId="6D4EC9D2" w14:textId="77777777" w:rsidR="008C7A1A" w:rsidRDefault="00F57299" w:rsidP="008C7A1A">
      <w:pPr>
        <w:widowControl w:val="0"/>
        <w:autoSpaceDE w:val="0"/>
        <w:autoSpaceDN w:val="0"/>
        <w:adjustRightInd w:val="0"/>
        <w:rPr>
          <w:rFonts w:ascii="BoldMT" w:hAnsi="BoldMT" w:cs="BoldMT"/>
          <w:color w:val="000000"/>
          <w:lang w:bidi="en-US"/>
        </w:rPr>
      </w:pPr>
    </w:p>
    <w:p w14:paraId="02A16CF0"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The undersigned hereby agrees to be bound by the terms of this agreement and the Cemetery Ordinance and Regulations, as amended.</w:t>
      </w:r>
    </w:p>
    <w:p w14:paraId="05DCD92E" w14:textId="77777777" w:rsidR="008C7A1A" w:rsidRDefault="00F57299" w:rsidP="008C7A1A">
      <w:pPr>
        <w:widowControl w:val="0"/>
        <w:autoSpaceDE w:val="0"/>
        <w:autoSpaceDN w:val="0"/>
        <w:adjustRightInd w:val="0"/>
        <w:rPr>
          <w:rFonts w:ascii="BoldMT" w:hAnsi="BoldMT" w:cs="BoldMT"/>
          <w:color w:val="000000"/>
          <w:lang w:bidi="en-US"/>
        </w:rPr>
      </w:pPr>
    </w:p>
    <w:p w14:paraId="048470B7"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Executed this _____ day of _____________, 20__.</w:t>
      </w:r>
    </w:p>
    <w:p w14:paraId="67E4CD06" w14:textId="77777777" w:rsidR="008C7A1A" w:rsidRDefault="00F57299" w:rsidP="008C7A1A">
      <w:pPr>
        <w:widowControl w:val="0"/>
        <w:autoSpaceDE w:val="0"/>
        <w:autoSpaceDN w:val="0"/>
        <w:adjustRightInd w:val="0"/>
        <w:rPr>
          <w:rFonts w:ascii="BoldMT" w:hAnsi="BoldMT" w:cs="BoldMT"/>
          <w:color w:val="000000"/>
          <w:lang w:bidi="en-US"/>
        </w:rPr>
      </w:pPr>
    </w:p>
    <w:p w14:paraId="4F9A44BC"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______________________________</w:t>
      </w:r>
    </w:p>
    <w:p w14:paraId="6C4BC646"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PURCHASER’S NAME</w:t>
      </w:r>
    </w:p>
    <w:p w14:paraId="32024D70"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STATE OF NEW HAMPSHIRE</w:t>
      </w:r>
    </w:p>
    <w:p w14:paraId="1D618BA5"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COUNTY OF Carroll</w:t>
      </w:r>
    </w:p>
    <w:p w14:paraId="4236F722" w14:textId="77777777" w:rsidR="00651D8C" w:rsidRDefault="00651D8C" w:rsidP="008C7A1A">
      <w:pPr>
        <w:widowControl w:val="0"/>
        <w:autoSpaceDE w:val="0"/>
        <w:autoSpaceDN w:val="0"/>
        <w:adjustRightInd w:val="0"/>
        <w:rPr>
          <w:rFonts w:ascii="BoldMT" w:hAnsi="BoldMT" w:cs="BoldMT"/>
          <w:color w:val="000000"/>
          <w:lang w:bidi="en-US"/>
        </w:rPr>
      </w:pPr>
    </w:p>
    <w:p w14:paraId="51B3A40C"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On this the _____ day of ________________, 20_</w:t>
      </w:r>
      <w:r w:rsidR="00651D8C">
        <w:rPr>
          <w:rFonts w:ascii="BoldMT" w:hAnsi="BoldMT" w:cs="BoldMT"/>
          <w:color w:val="000000"/>
          <w:lang w:bidi="en-US"/>
        </w:rPr>
        <w:t>___, before me,</w:t>
      </w:r>
      <w:r>
        <w:rPr>
          <w:rFonts w:ascii="BoldMT" w:hAnsi="BoldMT" w:cs="BoldMT"/>
          <w:color w:val="000000"/>
          <w:lang w:bidi="en-US"/>
        </w:rPr>
        <w:t xml:space="preserve"> the</w:t>
      </w:r>
    </w:p>
    <w:p w14:paraId="73A9523F"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undersigned officer, personally appeared __________________________, known to me (or satisfactorily proven) to be the person whose name is subscribed to the within instrument and acknowledged that he/she executed the same for the purposes therein contained. In witness whereof, I hereunto set my hand and official seal.</w:t>
      </w:r>
    </w:p>
    <w:p w14:paraId="41C53EB0" w14:textId="77777777" w:rsidR="008C7A1A" w:rsidRDefault="00F57299" w:rsidP="008C7A1A">
      <w:pPr>
        <w:widowControl w:val="0"/>
        <w:autoSpaceDE w:val="0"/>
        <w:autoSpaceDN w:val="0"/>
        <w:adjustRightInd w:val="0"/>
        <w:rPr>
          <w:rFonts w:ascii="BoldMT" w:hAnsi="BoldMT" w:cs="BoldMT"/>
          <w:color w:val="000000"/>
          <w:lang w:bidi="en-US"/>
        </w:rPr>
      </w:pPr>
    </w:p>
    <w:p w14:paraId="4702ACE5" w14:textId="77777777" w:rsidR="008C7A1A" w:rsidRDefault="00F57299" w:rsidP="008C7A1A">
      <w:pPr>
        <w:widowControl w:val="0"/>
        <w:autoSpaceDE w:val="0"/>
        <w:autoSpaceDN w:val="0"/>
        <w:adjustRightInd w:val="0"/>
        <w:rPr>
          <w:rFonts w:ascii="BoldMT" w:hAnsi="BoldMT" w:cs="BoldMT"/>
          <w:color w:val="000000"/>
          <w:lang w:bidi="en-US"/>
        </w:rPr>
      </w:pPr>
    </w:p>
    <w:p w14:paraId="4CAFA78E"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________________________________</w:t>
      </w:r>
    </w:p>
    <w:p w14:paraId="09BBCEAD"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Notary Public/Justice of the Peace</w:t>
      </w:r>
    </w:p>
    <w:p w14:paraId="04F47F65" w14:textId="77777777" w:rsidR="008C7A1A" w:rsidRDefault="00030C14"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 xml:space="preserve">My Commission </w:t>
      </w:r>
      <w:proofErr w:type="gramStart"/>
      <w:r>
        <w:rPr>
          <w:rFonts w:ascii="BoldMT" w:hAnsi="BoldMT" w:cs="BoldMT"/>
          <w:color w:val="000000"/>
          <w:lang w:bidi="en-US"/>
        </w:rPr>
        <w:t>Expires:_</w:t>
      </w:r>
      <w:proofErr w:type="gramEnd"/>
      <w:r>
        <w:rPr>
          <w:rFonts w:ascii="BoldMT" w:hAnsi="BoldMT" w:cs="BoldMT"/>
          <w:color w:val="000000"/>
          <w:lang w:bidi="en-US"/>
        </w:rPr>
        <w:t>____________</w:t>
      </w:r>
    </w:p>
    <w:p w14:paraId="32C7F02D" w14:textId="77777777" w:rsidR="00651D8C" w:rsidRDefault="00651D8C" w:rsidP="008C7A1A">
      <w:pPr>
        <w:widowControl w:val="0"/>
        <w:autoSpaceDE w:val="0"/>
        <w:autoSpaceDN w:val="0"/>
        <w:adjustRightInd w:val="0"/>
        <w:rPr>
          <w:rFonts w:ascii="BoldMT" w:hAnsi="BoldMT" w:cs="BoldMT"/>
          <w:color w:val="000000"/>
          <w:lang w:bidi="en-US"/>
        </w:rPr>
      </w:pPr>
    </w:p>
    <w:p w14:paraId="3B55C7D0" w14:textId="77777777" w:rsidR="00651D8C" w:rsidRDefault="00651D8C" w:rsidP="008C7A1A">
      <w:pPr>
        <w:widowControl w:val="0"/>
        <w:autoSpaceDE w:val="0"/>
        <w:autoSpaceDN w:val="0"/>
        <w:adjustRightInd w:val="0"/>
        <w:rPr>
          <w:rFonts w:ascii="BoldMT" w:hAnsi="BoldMT" w:cs="BoldMT"/>
          <w:color w:val="000000"/>
          <w:lang w:bidi="en-US"/>
        </w:rPr>
      </w:pPr>
    </w:p>
    <w:p w14:paraId="64DF4BC1" w14:textId="77777777" w:rsidR="00651D8C" w:rsidRDefault="00651D8C" w:rsidP="008C7A1A">
      <w:pPr>
        <w:widowControl w:val="0"/>
        <w:autoSpaceDE w:val="0"/>
        <w:autoSpaceDN w:val="0"/>
        <w:adjustRightInd w:val="0"/>
        <w:rPr>
          <w:rFonts w:ascii="BoldMT" w:hAnsi="BoldMT" w:cs="BoldMT"/>
          <w:color w:val="000000"/>
          <w:lang w:bidi="en-US"/>
        </w:rPr>
      </w:pPr>
    </w:p>
    <w:p w14:paraId="656A191B" w14:textId="77777777" w:rsidR="00651D8C" w:rsidRDefault="00651D8C" w:rsidP="008C7A1A">
      <w:pPr>
        <w:widowControl w:val="0"/>
        <w:autoSpaceDE w:val="0"/>
        <w:autoSpaceDN w:val="0"/>
        <w:adjustRightInd w:val="0"/>
        <w:rPr>
          <w:rFonts w:ascii="BoldMT" w:hAnsi="BoldMT" w:cs="BoldMT"/>
          <w:color w:val="000000"/>
          <w:lang w:bidi="en-US"/>
        </w:rPr>
      </w:pPr>
    </w:p>
    <w:p w14:paraId="32521386" w14:textId="77777777" w:rsidR="00651D8C" w:rsidRDefault="00651D8C" w:rsidP="008C7A1A">
      <w:pPr>
        <w:widowControl w:val="0"/>
        <w:autoSpaceDE w:val="0"/>
        <w:autoSpaceDN w:val="0"/>
        <w:adjustRightInd w:val="0"/>
        <w:rPr>
          <w:rFonts w:ascii="BoldMT" w:hAnsi="BoldMT" w:cs="BoldMT"/>
          <w:color w:val="000000"/>
          <w:lang w:bidi="en-US"/>
        </w:rPr>
      </w:pPr>
    </w:p>
    <w:p w14:paraId="11C3D90B" w14:textId="77777777" w:rsidR="00651D8C" w:rsidRDefault="00651D8C" w:rsidP="008C7A1A">
      <w:pPr>
        <w:widowControl w:val="0"/>
        <w:autoSpaceDE w:val="0"/>
        <w:autoSpaceDN w:val="0"/>
        <w:adjustRightInd w:val="0"/>
        <w:rPr>
          <w:rFonts w:ascii="BoldMT" w:hAnsi="BoldMT" w:cs="BoldMT"/>
          <w:color w:val="000000"/>
          <w:lang w:bidi="en-US"/>
        </w:rPr>
      </w:pPr>
    </w:p>
    <w:p w14:paraId="216A3AEA" w14:textId="77777777" w:rsidR="00651D8C" w:rsidRDefault="00651D8C" w:rsidP="008C7A1A">
      <w:pPr>
        <w:widowControl w:val="0"/>
        <w:autoSpaceDE w:val="0"/>
        <w:autoSpaceDN w:val="0"/>
        <w:adjustRightInd w:val="0"/>
        <w:rPr>
          <w:rFonts w:ascii="BoldMT" w:hAnsi="BoldMT" w:cs="BoldMT"/>
          <w:color w:val="000000"/>
          <w:lang w:bidi="en-US"/>
        </w:rPr>
      </w:pPr>
    </w:p>
    <w:p w14:paraId="0362D42A" w14:textId="77777777" w:rsidR="00651D8C" w:rsidRDefault="00651D8C" w:rsidP="008C7A1A">
      <w:pPr>
        <w:widowControl w:val="0"/>
        <w:autoSpaceDE w:val="0"/>
        <w:autoSpaceDN w:val="0"/>
        <w:adjustRightInd w:val="0"/>
        <w:rPr>
          <w:rFonts w:ascii="BoldMT" w:hAnsi="BoldMT" w:cs="BoldMT"/>
          <w:color w:val="000000"/>
          <w:lang w:bidi="en-US"/>
        </w:rPr>
      </w:pPr>
    </w:p>
    <w:p w14:paraId="017208BB" w14:textId="77777777" w:rsidR="00651D8C" w:rsidRDefault="00651D8C" w:rsidP="008C7A1A">
      <w:pPr>
        <w:widowControl w:val="0"/>
        <w:autoSpaceDE w:val="0"/>
        <w:autoSpaceDN w:val="0"/>
        <w:adjustRightInd w:val="0"/>
        <w:rPr>
          <w:rFonts w:ascii="BoldMT" w:hAnsi="BoldMT" w:cs="BoldMT"/>
          <w:color w:val="000000"/>
          <w:lang w:bidi="en-US"/>
        </w:rPr>
      </w:pPr>
    </w:p>
    <w:p w14:paraId="0EC5ADA0" w14:textId="77777777" w:rsidR="00651D8C" w:rsidRDefault="00651D8C" w:rsidP="008C7A1A">
      <w:pPr>
        <w:widowControl w:val="0"/>
        <w:autoSpaceDE w:val="0"/>
        <w:autoSpaceDN w:val="0"/>
        <w:adjustRightInd w:val="0"/>
        <w:rPr>
          <w:rFonts w:ascii="BoldMT" w:hAnsi="BoldMT" w:cs="BoldMT"/>
          <w:color w:val="000000"/>
          <w:lang w:bidi="en-US"/>
        </w:rPr>
      </w:pPr>
      <w:r>
        <w:rPr>
          <w:rFonts w:ascii="BoldMT" w:hAnsi="BoldMT" w:cs="BoldMT"/>
          <w:color w:val="000000"/>
          <w:lang w:bidi="en-US"/>
        </w:rPr>
        <w:t xml:space="preserve">Revised:  </w:t>
      </w:r>
      <w:r w:rsidR="00F00843">
        <w:rPr>
          <w:rFonts w:ascii="BoldMT" w:hAnsi="BoldMT" w:cs="BoldMT"/>
          <w:color w:val="000000"/>
          <w:lang w:bidi="en-US"/>
        </w:rPr>
        <w:t>January 1, 2022</w:t>
      </w:r>
    </w:p>
    <w:p w14:paraId="50A295BD" w14:textId="77777777" w:rsidR="008C7A1A" w:rsidRDefault="00F57299"/>
    <w:sectPr w:rsidR="008C7A1A" w:rsidSect="00B41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DE"/>
    <w:rsid w:val="00030C14"/>
    <w:rsid w:val="000323CB"/>
    <w:rsid w:val="00066C27"/>
    <w:rsid w:val="001641C6"/>
    <w:rsid w:val="001807E5"/>
    <w:rsid w:val="00234E4C"/>
    <w:rsid w:val="003D3BAE"/>
    <w:rsid w:val="00466DFB"/>
    <w:rsid w:val="00527DDD"/>
    <w:rsid w:val="00651D8C"/>
    <w:rsid w:val="006B7F92"/>
    <w:rsid w:val="00833CC2"/>
    <w:rsid w:val="009D1B4D"/>
    <w:rsid w:val="00A61CF5"/>
    <w:rsid w:val="00B112A0"/>
    <w:rsid w:val="00B304B5"/>
    <w:rsid w:val="00B41341"/>
    <w:rsid w:val="00B47646"/>
    <w:rsid w:val="00DB5962"/>
    <w:rsid w:val="00DF6514"/>
    <w:rsid w:val="00F00843"/>
    <w:rsid w:val="00F57299"/>
    <w:rsid w:val="00FE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78EB46C2"/>
  <w15:docId w15:val="{ECB0B451-7717-42F1-A642-0650C4C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5962"/>
    <w:pPr>
      <w:jc w:val="center"/>
    </w:pPr>
    <w:rPr>
      <w:sz w:val="32"/>
      <w:szCs w:val="20"/>
    </w:rPr>
  </w:style>
  <w:style w:type="character" w:customStyle="1" w:styleId="TitleChar">
    <w:name w:val="Title Char"/>
    <w:basedOn w:val="DefaultParagraphFont"/>
    <w:link w:val="Title"/>
    <w:rsid w:val="00DB5962"/>
    <w:rPr>
      <w:sz w:val="32"/>
    </w:rPr>
  </w:style>
  <w:style w:type="paragraph" w:styleId="BalloonText">
    <w:name w:val="Balloon Text"/>
    <w:basedOn w:val="Normal"/>
    <w:link w:val="BalloonTextChar"/>
    <w:uiPriority w:val="99"/>
    <w:semiHidden/>
    <w:unhideWhenUsed/>
    <w:rsid w:val="00B47646"/>
    <w:rPr>
      <w:rFonts w:ascii="Tahoma" w:hAnsi="Tahoma" w:cs="Tahoma"/>
      <w:sz w:val="16"/>
      <w:szCs w:val="16"/>
    </w:rPr>
  </w:style>
  <w:style w:type="character" w:customStyle="1" w:styleId="BalloonTextChar">
    <w:name w:val="Balloon Text Char"/>
    <w:basedOn w:val="DefaultParagraphFont"/>
    <w:link w:val="BalloonText"/>
    <w:uiPriority w:val="99"/>
    <w:semiHidden/>
    <w:rsid w:val="00B47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CERTIFICATE OF RIGHT TO INTER</vt:lpstr>
    </vt:vector>
  </TitlesOfParts>
  <Company>Lake Forest Resort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RIGHT TO INTER</dc:title>
  <dc:creator>Dave</dc:creator>
  <cp:lastModifiedBy>Town</cp:lastModifiedBy>
  <cp:revision>2</cp:revision>
  <cp:lastPrinted>2016-08-16T18:34:00Z</cp:lastPrinted>
  <dcterms:created xsi:type="dcterms:W3CDTF">2022-01-03T16:05:00Z</dcterms:created>
  <dcterms:modified xsi:type="dcterms:W3CDTF">2022-01-03T16:05:00Z</dcterms:modified>
</cp:coreProperties>
</file>